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AC81" w14:textId="4C5145E6" w:rsidR="00B17B1B" w:rsidRDefault="00D83AF1" w:rsidP="00D83AF1">
      <w:pPr>
        <w:jc w:val="center"/>
      </w:pPr>
      <w:r>
        <w:t>XXII Ogólnopolski Zjazd Przewodników Ewangelików</w:t>
      </w:r>
    </w:p>
    <w:p w14:paraId="64F37978" w14:textId="2D236D38" w:rsidR="00D83AF1" w:rsidRDefault="00D83AF1" w:rsidP="00D83AF1">
      <w:pPr>
        <w:jc w:val="center"/>
      </w:pPr>
      <w:r>
        <w:t xml:space="preserve">POZNAŃ  30 września – 3 października 2021 r. </w:t>
      </w:r>
    </w:p>
    <w:p w14:paraId="4321BD2F" w14:textId="59B6CBC0" w:rsidR="00D83AF1" w:rsidRDefault="00D83AF1" w:rsidP="00D83AF1">
      <w:pPr>
        <w:jc w:val="center"/>
      </w:pPr>
      <w:r>
        <w:t>II Komunikat zjazdowy</w:t>
      </w:r>
    </w:p>
    <w:p w14:paraId="54B3687B" w14:textId="01BC0776" w:rsidR="00D83AF1" w:rsidRDefault="00D83AF1" w:rsidP="00D83AF1">
      <w:pPr>
        <w:jc w:val="center"/>
      </w:pPr>
    </w:p>
    <w:p w14:paraId="2576E600" w14:textId="429F76EB" w:rsidR="00D83AF1" w:rsidRDefault="00D83AF1" w:rsidP="00D83AF1">
      <w:r>
        <w:t xml:space="preserve">Drogie Koleżanki, Drodzy Koledzy, </w:t>
      </w:r>
    </w:p>
    <w:p w14:paraId="7AA1E6AA" w14:textId="0A4F7F16" w:rsidR="00D83AF1" w:rsidRDefault="00D83AF1" w:rsidP="00D83AF1">
      <w:r>
        <w:t xml:space="preserve">W sprawie przygotowania do naszego tegorocznego Zjazdu </w:t>
      </w:r>
      <w:r w:rsidR="00BE5851">
        <w:t xml:space="preserve">prawie </w:t>
      </w:r>
      <w:r>
        <w:t>wszystko już załatwione. Oto jego ramowy program:</w:t>
      </w:r>
    </w:p>
    <w:p w14:paraId="0FA9873C" w14:textId="753E6FFD" w:rsidR="00D83AF1" w:rsidRDefault="00D83AF1" w:rsidP="00D83AF1">
      <w:r>
        <w:t>Czwartek 30.09:</w:t>
      </w:r>
    </w:p>
    <w:p w14:paraId="775B4607" w14:textId="73C26B52" w:rsidR="00D83AF1" w:rsidRDefault="00D83AF1" w:rsidP="00D83AF1">
      <w:pPr>
        <w:jc w:val="both"/>
      </w:pPr>
      <w:r>
        <w:t>Do godz. 11.30 recepcja Uczestników – budynek Parafii Ewangelicko-Augsburskiej w Poznaniu, ul. Obozowa 5 (dzielnica Grunwald). Uczestnicy zakwaterowani będą w pokojach gościnnych Parafii (pokoje 2,</w:t>
      </w:r>
      <w:r w:rsidR="00A463A0">
        <w:t xml:space="preserve"> </w:t>
      </w:r>
      <w:r>
        <w:t xml:space="preserve">3 i 4-osobowe) oraz w położonym w pobliżu hotelu „Olimpia” (pokoje 1-2-osobowe). </w:t>
      </w:r>
      <w:r w:rsidR="00A463A0">
        <w:t xml:space="preserve">Tam też wszyscy uczestnicy będą jeść śniadania oraz obiadokolacje w czwartek i piątek. </w:t>
      </w:r>
      <w:r>
        <w:t xml:space="preserve">Zarówno samochody osobowe, jak i autokar parkować będą na terenie parafii (teren jest zamykany). </w:t>
      </w:r>
    </w:p>
    <w:p w14:paraId="2B01B457" w14:textId="09AFD9D4" w:rsidR="00D83AF1" w:rsidRDefault="00026CE5" w:rsidP="00D83AF1">
      <w:pPr>
        <w:jc w:val="both"/>
      </w:pPr>
      <w:r>
        <w:t xml:space="preserve">Osoby które przyjeżdżają pociągiem lub autobusem – z Dworca Głównego </w:t>
      </w:r>
      <w:r w:rsidR="00BB01C4">
        <w:t>(górne wyjście</w:t>
      </w:r>
      <w:r w:rsidR="00BE5851">
        <w:t>, przez galerię handlową</w:t>
      </w:r>
      <w:r w:rsidR="00BB01C4">
        <w:t xml:space="preserve">) </w:t>
      </w:r>
      <w:r>
        <w:t xml:space="preserve">do parafii dojazd tramwajem nr 8, z centrum miasta (pl. Wielkopolski) tramwajem nr 13. W parafii przy rejestracji wszyscy Uczestnicy otrzymają bilet 24-godzinny na komunikację miejską w Poznaniu. Należy wysiąść na przystanku Rondo Jana Nowaka-Jeziorańskiego lub </w:t>
      </w:r>
      <w:proofErr w:type="spellStart"/>
      <w:r>
        <w:t>Ostroroga</w:t>
      </w:r>
      <w:proofErr w:type="spellEnd"/>
      <w:r>
        <w:t xml:space="preserve"> (następny) </w:t>
      </w:r>
      <w:r w:rsidR="00A463A0">
        <w:t xml:space="preserve">– odległość z obu przystanków do parafii jest porównywalna. </w:t>
      </w:r>
    </w:p>
    <w:p w14:paraId="7E919755" w14:textId="14AF4117" w:rsidR="00A463A0" w:rsidRDefault="00A463A0" w:rsidP="00D83AF1">
      <w:pPr>
        <w:jc w:val="both"/>
      </w:pPr>
      <w:r>
        <w:t>O 12.00 zaczynamy zwiedzanie Poznania – autokarem jedziemy do Fortu nr VII, który był miejscem martyrologii mieszkańców Poznania w czasie II wojny światowej, wśród ofiar które poniosły tam śmierć, był m. in. proboszcz parafii ewangelickiej w Poznaniu – ks. Gustaw Manitius. Po powrocie z Fortu pojedziemy tramwajem na Ostrów Tumski, gdzie zwiedzimy Katedrę i wystawę archeologiczną „</w:t>
      </w:r>
      <w:proofErr w:type="spellStart"/>
      <w:r>
        <w:t>Genius</w:t>
      </w:r>
      <w:proofErr w:type="spellEnd"/>
      <w:r>
        <w:t xml:space="preserve"> </w:t>
      </w:r>
      <w:proofErr w:type="spellStart"/>
      <w:r>
        <w:t>loci</w:t>
      </w:r>
      <w:proofErr w:type="spellEnd"/>
      <w:r>
        <w:t xml:space="preserve"> Poznania”. Następnie przejdziemy do Rynku, po drodze oglądając obiekty związane z historią poznańskiego protestantyzmu. </w:t>
      </w:r>
      <w:r w:rsidR="00B2357C">
        <w:t xml:space="preserve">Wieczór spędzimy na spotkaniu integracyjnym (wszyscy razem lub w podgrupach, jakie będzie życzenie Uczestników), możemy w tym celu wrócić na Starówkę. </w:t>
      </w:r>
    </w:p>
    <w:p w14:paraId="2260C4A2" w14:textId="6E28E3D2" w:rsidR="00B2357C" w:rsidRDefault="00B2357C" w:rsidP="00D83AF1">
      <w:pPr>
        <w:jc w:val="both"/>
      </w:pPr>
      <w:r>
        <w:t>Piątek 1.10</w:t>
      </w:r>
    </w:p>
    <w:p w14:paraId="7B1EB2F9" w14:textId="082D2030" w:rsidR="00AC240E" w:rsidRDefault="00B2357C" w:rsidP="00D83AF1">
      <w:pPr>
        <w:jc w:val="both"/>
      </w:pPr>
      <w:r>
        <w:t xml:space="preserve">Po śniadaniu wyruszamy autokarem na Szlak Piastowski. Zwiedzać będziemy kolejno: </w:t>
      </w:r>
      <w:r w:rsidR="00AC240E">
        <w:t>Ostrów Lednicki – palatium pierwszych Piastów, domniemane miejsce chrztu Polski; Muzeum Wsi Wiel</w:t>
      </w:r>
      <w:r w:rsidR="00BB01C4">
        <w:t>k</w:t>
      </w:r>
      <w:r w:rsidR="00AC240E">
        <w:t xml:space="preserve">opolskiej w Dziekanowicach (ze szczególnym uwzględnieniem zagrody </w:t>
      </w:r>
      <w:proofErr w:type="spellStart"/>
      <w:r w:rsidR="00AC240E">
        <w:t>olenderskiej</w:t>
      </w:r>
      <w:proofErr w:type="spellEnd"/>
      <w:r w:rsidR="00AC240E">
        <w:t xml:space="preserve">); Gniezno -  Wzgórze Lecha (archikatedra, Drzwi Gnieźnieńskie, podziemia, muzeum archidiecezjalne) i muzeum Początków Państwa Polskiego. </w:t>
      </w:r>
      <w:r w:rsidR="0044796C">
        <w:t xml:space="preserve">Osoby, które bywały na Szlaku Piastowskim w przeszłości (np. z wycieczkami szkolnymi) zapewniam, że ekspozycje od tego czasu zmieniły się diametralnie! </w:t>
      </w:r>
      <w:r w:rsidR="008263CB">
        <w:t xml:space="preserve">Towarzyszyć  nam będzie prof. Armin </w:t>
      </w:r>
      <w:proofErr w:type="spellStart"/>
      <w:r w:rsidR="008263CB">
        <w:t>Mikos</w:t>
      </w:r>
      <w:proofErr w:type="spellEnd"/>
      <w:r w:rsidR="008263CB">
        <w:t xml:space="preserve"> von </w:t>
      </w:r>
      <w:proofErr w:type="spellStart"/>
      <w:r w:rsidR="008263CB">
        <w:t>Rohrscheidt</w:t>
      </w:r>
      <w:proofErr w:type="spellEnd"/>
      <w:r w:rsidR="008263CB">
        <w:t xml:space="preserve"> – wykładowca </w:t>
      </w:r>
      <w:r w:rsidR="00B76B81">
        <w:t xml:space="preserve">turystyki na </w:t>
      </w:r>
      <w:r w:rsidR="008263CB">
        <w:t>PWSZ w Gnieźnie</w:t>
      </w:r>
      <w:r w:rsidR="00B76B81">
        <w:t>, sympatyk naszych Kościołów</w:t>
      </w:r>
      <w:r w:rsidR="008263CB">
        <w:t xml:space="preserve">. </w:t>
      </w:r>
      <w:r w:rsidR="00AC240E">
        <w:t xml:space="preserve">W tym dniu – ze względu na napięty program – nie planujemy posiłku lunchowego na trasie, można natomiast zamówić suchy prowiant (płatny osobno; zgłoszenia i opłata przy rejestracji w </w:t>
      </w:r>
      <w:r w:rsidR="008263CB">
        <w:t xml:space="preserve">czwartek). </w:t>
      </w:r>
    </w:p>
    <w:p w14:paraId="31B8E0F5" w14:textId="0ABEC0E2" w:rsidR="00B2357C" w:rsidRDefault="00AC240E" w:rsidP="00D83AF1">
      <w:pPr>
        <w:jc w:val="both"/>
      </w:pPr>
      <w:r>
        <w:t xml:space="preserve">Po powrocie obiadokolacja, a następnie kolejne spotkanie integracyjne.  </w:t>
      </w:r>
    </w:p>
    <w:p w14:paraId="52FA668E" w14:textId="57E0050B" w:rsidR="008263CB" w:rsidRDefault="008263CB" w:rsidP="00D83AF1">
      <w:pPr>
        <w:jc w:val="both"/>
      </w:pPr>
      <w:r>
        <w:t>Sobota 2.10</w:t>
      </w:r>
    </w:p>
    <w:p w14:paraId="76382F08" w14:textId="612593DB" w:rsidR="008263CB" w:rsidRDefault="008263CB" w:rsidP="00D83AF1">
      <w:pPr>
        <w:jc w:val="both"/>
      </w:pPr>
      <w:r>
        <w:t xml:space="preserve">Po śniadaniu wyruszamy autokarem do Leszna, gdzie zwiedzimy synagogę oraz zabytki związane z luteranami i braćmi czeskimi, którzy przez wiele lat stanowili znaczną część mieszkańców Leszna. </w:t>
      </w:r>
      <w:r>
        <w:lastRenderedPageBreak/>
        <w:t>Oprowadzać nas będzie dr Kamila Szymańska – kustoszka Muzeum Okręgowego w Lesznie. Następnie udamy się do Wschowy, gdzie w programie zwiedzania będzie Muzeum regionalne, lapidarium – najstarszy zachowany w Polsce cmentarz ewangelicki z początku XVII wieku, oraz dawny kościół ewangelicki Żłóbka Chrystusa (</w:t>
      </w:r>
      <w:proofErr w:type="spellStart"/>
      <w:r>
        <w:t>Kripplein</w:t>
      </w:r>
      <w:proofErr w:type="spellEnd"/>
      <w:r>
        <w:t xml:space="preserve"> Christi). Naszym przewodnikiem będzie mgr Marta </w:t>
      </w:r>
      <w:proofErr w:type="spellStart"/>
      <w:r>
        <w:t>Małkus</w:t>
      </w:r>
      <w:proofErr w:type="spellEnd"/>
      <w:r>
        <w:t xml:space="preserve"> – długoletnia kustoszka wschowskiego lapidarium. </w:t>
      </w:r>
      <w:r w:rsidR="001A61D9">
        <w:t>Podobnie jak poprzednio – nie planujemy lunchu, natomiast będzie możliwość zamówienia suchego prowiantu.</w:t>
      </w:r>
    </w:p>
    <w:p w14:paraId="482E6A50" w14:textId="684D647A" w:rsidR="008263CB" w:rsidRDefault="008263CB" w:rsidP="00D83AF1">
      <w:pPr>
        <w:jc w:val="both"/>
      </w:pPr>
      <w:r>
        <w:t xml:space="preserve">Po powrocie do Poznania </w:t>
      </w:r>
      <w:r w:rsidR="001A61D9">
        <w:t xml:space="preserve">wieczorem </w:t>
      </w:r>
      <w:r>
        <w:t xml:space="preserve">rozpoczniemy spotkanie z poznańskimi parafianami  </w:t>
      </w:r>
      <w:r w:rsidR="001A61D9">
        <w:t>- w programie grill oraz prelekcja o tegorocznej podróży po Gruzji, którą wygłoszę wspólnie z kierownikiem tego wyjazdu – d</w:t>
      </w:r>
      <w:r w:rsidR="00BE5851">
        <w:t>okto</w:t>
      </w:r>
      <w:r w:rsidR="001A61D9">
        <w:t xml:space="preserve">rem Cezarym Mądrym z UAM w Poznaniu. Zaznaczamy, że być może prelekcja zostanie przesunięta na piątek lub nawet czwartek, ponieważ Cezary wybiera się w październiku na staż do Azerbejdżanu i nie ma jeszcze ustalonego terminu wylotu. </w:t>
      </w:r>
      <w:r w:rsidR="00C7518B">
        <w:t xml:space="preserve">W trakcie tego spotkania tradycyjnie ustalimy miejsce naszego następnego spotkania oraz osobę odpowiedzialną za jego organizację. </w:t>
      </w:r>
    </w:p>
    <w:p w14:paraId="411AA821" w14:textId="047A9143" w:rsidR="001A61D9" w:rsidRDefault="001A61D9" w:rsidP="00D83AF1">
      <w:pPr>
        <w:jc w:val="both"/>
      </w:pPr>
      <w:r>
        <w:t xml:space="preserve">Niedziela 3.10 </w:t>
      </w:r>
    </w:p>
    <w:p w14:paraId="6D23706F" w14:textId="1BCD9903" w:rsidR="001A61D9" w:rsidRDefault="001A61D9" w:rsidP="00D83AF1">
      <w:pPr>
        <w:jc w:val="both"/>
      </w:pPr>
      <w:r>
        <w:t xml:space="preserve">O godzinie 10.00 nabożeństwo w kościele w Poznaniu – Święto Żniw. Bardzo chciałabym, aby w trakcie tego nabożeństwa wspomnieć naszych śp. Kolegów, członków naszego stowarzyszenia, którzy już odeszli do Pana – Krzysztofa Mazurskiego, Władka Sosnę, mojego Męża Marka, Halinę </w:t>
      </w:r>
      <w:proofErr w:type="spellStart"/>
      <w:r>
        <w:t>Szynkiewicz</w:t>
      </w:r>
      <w:proofErr w:type="spellEnd"/>
      <w:r>
        <w:t>, Janusza Wiewiórkę i innych. Prosiłabym zatem, aby informacje o Zmarły</w:t>
      </w:r>
      <w:r w:rsidR="00C7518B">
        <w:t>ch</w:t>
      </w:r>
      <w:r>
        <w:t>, któr</w:t>
      </w:r>
      <w:r w:rsidR="00C7518B">
        <w:t>ych</w:t>
      </w:r>
      <w:r>
        <w:t xml:space="preserve"> mielibyśmy wspomnieć, </w:t>
      </w:r>
      <w:r w:rsidR="00C7518B">
        <w:t xml:space="preserve">przekazać mi drogą mailową. </w:t>
      </w:r>
    </w:p>
    <w:p w14:paraId="3973DC03" w14:textId="42F4EF19" w:rsidR="00C7518B" w:rsidRDefault="00C7518B" w:rsidP="00D83AF1">
      <w:pPr>
        <w:jc w:val="both"/>
      </w:pPr>
      <w:r>
        <w:t xml:space="preserve">Po nabożeństwie spotkanie w parafii przy kawie, a następnie wyruszamy w drogę powrotną. </w:t>
      </w:r>
    </w:p>
    <w:p w14:paraId="49857669" w14:textId="2EA66654" w:rsidR="00C7518B" w:rsidRDefault="00C7518B" w:rsidP="00D83AF1">
      <w:pPr>
        <w:jc w:val="both"/>
      </w:pPr>
      <w:r>
        <w:t xml:space="preserve">Komitet Organizacyjny XXII Zjazdu: </w:t>
      </w:r>
    </w:p>
    <w:p w14:paraId="40B07FAB" w14:textId="5D37ABF4" w:rsidR="00C7518B" w:rsidRDefault="00C7518B" w:rsidP="00D83AF1">
      <w:pPr>
        <w:jc w:val="both"/>
      </w:pPr>
      <w:r>
        <w:t>Prof. Joanna Szczepankiewicz-Battek – kierownik Zjazdu</w:t>
      </w:r>
    </w:p>
    <w:p w14:paraId="3BCC9D7D" w14:textId="7C29D221" w:rsidR="00C7518B" w:rsidRDefault="00C7518B" w:rsidP="00D83AF1">
      <w:pPr>
        <w:jc w:val="both"/>
      </w:pPr>
      <w:r>
        <w:t>Ks. Marcin Kotas – proboszcz Parafii Ewangelicko-Augsburskiej w Poznaniu</w:t>
      </w:r>
    </w:p>
    <w:p w14:paraId="6B6F30A6" w14:textId="00278AD7" w:rsidR="00C7518B" w:rsidRDefault="00C7518B" w:rsidP="00D83AF1">
      <w:pPr>
        <w:jc w:val="both"/>
      </w:pPr>
      <w:r>
        <w:t xml:space="preserve">Mgr </w:t>
      </w:r>
      <w:proofErr w:type="spellStart"/>
      <w:r>
        <w:t>teol</w:t>
      </w:r>
      <w:proofErr w:type="spellEnd"/>
      <w:r>
        <w:t>. Filip Lipiński – katecheta parafii EA w Poznaniu</w:t>
      </w:r>
    </w:p>
    <w:p w14:paraId="080610BB" w14:textId="57B01C9E" w:rsidR="00C7518B" w:rsidRDefault="00C7518B" w:rsidP="00D83AF1">
      <w:pPr>
        <w:jc w:val="both"/>
      </w:pPr>
      <w:r>
        <w:t xml:space="preserve">Dr Przemysław </w:t>
      </w:r>
      <w:proofErr w:type="spellStart"/>
      <w:r>
        <w:t>Hewelt</w:t>
      </w:r>
      <w:proofErr w:type="spellEnd"/>
      <w:r>
        <w:t xml:space="preserve"> – członek Rady Parafialnej PEA w Poznaniu</w:t>
      </w:r>
    </w:p>
    <w:p w14:paraId="1A46B1E4" w14:textId="485F9833" w:rsidR="00C7518B" w:rsidRDefault="00C7518B" w:rsidP="00D83AF1">
      <w:pPr>
        <w:jc w:val="both"/>
      </w:pPr>
      <w:r>
        <w:t xml:space="preserve">Prof. Armin </w:t>
      </w:r>
      <w:proofErr w:type="spellStart"/>
      <w:r>
        <w:t>Mikos</w:t>
      </w:r>
      <w:proofErr w:type="spellEnd"/>
      <w:r>
        <w:t xml:space="preserve"> von </w:t>
      </w:r>
      <w:proofErr w:type="spellStart"/>
      <w:r>
        <w:t>Rohrscheidt</w:t>
      </w:r>
      <w:proofErr w:type="spellEnd"/>
      <w:r>
        <w:t xml:space="preserve"> – </w:t>
      </w:r>
      <w:r w:rsidR="00B76B81">
        <w:t>wykładowca turystyki na</w:t>
      </w:r>
      <w:r>
        <w:t xml:space="preserve"> PWSZ w Gnieźnie</w:t>
      </w:r>
    </w:p>
    <w:p w14:paraId="782D87D6" w14:textId="2F39C189" w:rsidR="00C7518B" w:rsidRDefault="00C7518B" w:rsidP="00D83AF1">
      <w:pPr>
        <w:jc w:val="both"/>
      </w:pPr>
      <w:r>
        <w:t>Daniela Guziur-Pilch – właścicielka biura turystycznego „Gronie” w Ustroniu</w:t>
      </w:r>
    </w:p>
    <w:p w14:paraId="04335434" w14:textId="263F4CD7" w:rsidR="00C7518B" w:rsidRDefault="00C7518B" w:rsidP="00D83AF1">
      <w:pPr>
        <w:jc w:val="both"/>
      </w:pPr>
      <w:r>
        <w:t>Dr Kamila Szymańska – kustosz Muzeum Okręgowego w Lesznie</w:t>
      </w:r>
    </w:p>
    <w:p w14:paraId="65738901" w14:textId="206E3454" w:rsidR="00C7518B" w:rsidRDefault="00C7518B" w:rsidP="00D83AF1">
      <w:pPr>
        <w:jc w:val="both"/>
      </w:pPr>
      <w:r>
        <w:t xml:space="preserve">Mgr Marta </w:t>
      </w:r>
      <w:proofErr w:type="spellStart"/>
      <w:r>
        <w:t>Małkus</w:t>
      </w:r>
      <w:proofErr w:type="spellEnd"/>
      <w:r>
        <w:t xml:space="preserve"> – były kustosz lapidarium na cmentarzu ewangelickim we Wschowie</w:t>
      </w:r>
    </w:p>
    <w:p w14:paraId="3EDA2DEB" w14:textId="0F608837" w:rsidR="008E41F5" w:rsidRDefault="008E41F5" w:rsidP="00D83AF1">
      <w:pPr>
        <w:jc w:val="both"/>
      </w:pPr>
      <w:r>
        <w:t>INFORMACJE ORGANIZACYJNE:</w:t>
      </w:r>
    </w:p>
    <w:p w14:paraId="657CA016" w14:textId="165EC0EF" w:rsidR="004C1E16" w:rsidRDefault="008E41F5" w:rsidP="00D83AF1">
      <w:pPr>
        <w:jc w:val="both"/>
      </w:pPr>
      <w:r>
        <w:t xml:space="preserve">Wstępny kosztorys imprezy, kalkulowany na 30 uczestników, ustala odpłatność za udział w Zjeździe na 580 zł dla osób pracujących oraz na 540 zł dla rencistów i emerytów. Zaznaczam, że koszty mogą jeszcze ulec nieznacznym zmianom – w zależności od liczby uczestników oraz ostatecznych cen posiłków (w restauracji hotelowej rozpisano przetarg na nowego ajenta i nie został on jeszcze rozstrzygnięty). Ostateczną odpłatność podam w III komunikacie, który zostanie wysłany do Uczestników około 15 września. </w:t>
      </w:r>
      <w:r w:rsidR="00FF4CAB">
        <w:t xml:space="preserve">Termin zgłoszeń i wpłaty zaliczki przedłużam do 5 września. </w:t>
      </w:r>
      <w:r w:rsidR="004C1E16">
        <w:t>W ramach odpłatności Uczestnicy otrzymują następujące świadczenia: 3 noclegi ze śniadaniami, 2 obiadokolacje, przejazdy autokarem w czwartek, piątek i sobotę,  ubezpieczenie (</w:t>
      </w:r>
      <w:proofErr w:type="spellStart"/>
      <w:r w:rsidR="004C1E16">
        <w:t>Signal</w:t>
      </w:r>
      <w:proofErr w:type="spellEnd"/>
      <w:r w:rsidR="004C1E16">
        <w:t xml:space="preserve"> </w:t>
      </w:r>
      <w:proofErr w:type="spellStart"/>
      <w:r w:rsidR="004C1E16">
        <w:t>Iduna</w:t>
      </w:r>
      <w:proofErr w:type="spellEnd"/>
      <w:r w:rsidR="004C1E16">
        <w:t xml:space="preserve">), bilet komunikacji miejskiej w Poznaniu na czwartek, wszystkie wstępy do muzeów i innych obiektów. </w:t>
      </w:r>
    </w:p>
    <w:p w14:paraId="4C1C5396" w14:textId="2ADA9F91" w:rsidR="00B76B81" w:rsidRDefault="00B76B81" w:rsidP="00D83AF1">
      <w:pPr>
        <w:jc w:val="both"/>
      </w:pPr>
      <w:r>
        <w:lastRenderedPageBreak/>
        <w:t>Jeśli chodzi o dojazd</w:t>
      </w:r>
      <w:r w:rsidR="00241A5D">
        <w:t xml:space="preserve"> do Poznania</w:t>
      </w:r>
      <w:r>
        <w:t xml:space="preserve">, to Daniela Guziur-Pilch podstawia autokar (z Wisły) którym może zabrać wszystkich uczestników ze Śląska Cieszyńskiego, Górnego (tam i z powrotem oczywiście), a także – o ile zostanie to uzgodnione – z Wrocławia. W sprawach zgłoszenia przejazdu i odpłatności proszę o kontakt bezpośrednio z </w:t>
      </w:r>
      <w:r w:rsidR="00BE5851">
        <w:t>Danie</w:t>
      </w:r>
      <w:r>
        <w:t>lą</w:t>
      </w:r>
      <w:r w:rsidR="00241A5D">
        <w:t xml:space="preserve"> (biuro@gronie.eu)</w:t>
      </w:r>
      <w:r>
        <w:t xml:space="preserve">. </w:t>
      </w:r>
    </w:p>
    <w:p w14:paraId="4A8F5EA5" w14:textId="076CAB9F" w:rsidR="004C1E16" w:rsidRDefault="00FF4CAB" w:rsidP="00D83AF1">
      <w:pPr>
        <w:jc w:val="both"/>
      </w:pPr>
      <w:r>
        <w:t xml:space="preserve">Zgłoszenia proszę  przesyłać na mój adres mailowy: </w:t>
      </w:r>
      <w:hyperlink r:id="rId4" w:history="1">
        <w:r w:rsidRPr="00FC6EB4">
          <w:rPr>
            <w:rStyle w:val="Hipercze"/>
          </w:rPr>
          <w:t>joanna@silez.pl</w:t>
        </w:r>
      </w:hyperlink>
      <w:r>
        <w:t xml:space="preserve"> (osoby, które już to zrobiły i otrzymały potwierdzenie, nie muszą tego robić ponownie</w:t>
      </w:r>
      <w:r w:rsidR="004C1E16">
        <w:t>, proszę jedynie o uzupełnienie danych których nie podali</w:t>
      </w:r>
      <w:r>
        <w:t>). Zaliczkę za Zjazd w kwocie 200 zł proszę wpłacać na konto numer:  75 1</w:t>
      </w:r>
      <w:r w:rsidR="004C1E16">
        <w:t xml:space="preserve">020 5226 0000 6502 0127 5585 z dopiskiem: Zjazd Przewodników. </w:t>
      </w:r>
      <w:r w:rsidR="00C44C28">
        <w:t xml:space="preserve">Reszta kosztów będzie opłacana już na miejscu. </w:t>
      </w:r>
      <w:r w:rsidR="004C1E16">
        <w:t xml:space="preserve">W zgłoszeniu proszę o następujące dane: </w:t>
      </w:r>
    </w:p>
    <w:p w14:paraId="0556672C" w14:textId="02BE9635" w:rsidR="008E41F5" w:rsidRDefault="004C1E16" w:rsidP="00D83AF1">
      <w:pPr>
        <w:jc w:val="both"/>
      </w:pPr>
      <w:r>
        <w:t xml:space="preserve">Imię i nazwisko, pesel, adres zamieszkania, </w:t>
      </w:r>
      <w:r w:rsidR="00C44C28">
        <w:t xml:space="preserve">informacja czy ktoś jest rencistą lub emerytem, czy ktoś ma jakieś specjalne potrzeby odnośnie noclegu lub wyżywienia  (np. jest wegetarianinem), informacja jakim środkiem lokomocji dana osoba przyjedzie. </w:t>
      </w:r>
      <w:r w:rsidR="00B76B81">
        <w:t xml:space="preserve">Jeśli ktoś nie będzie korzystał z wszystkich noclegów (przyjedzie później lub wyjedzie wcześniej) to również proszę o zgłoszenie takich informacji. </w:t>
      </w:r>
    </w:p>
    <w:p w14:paraId="50154A2D" w14:textId="0FAEAE5C" w:rsidR="00C44C28" w:rsidRDefault="00C44C28" w:rsidP="00D83AF1">
      <w:pPr>
        <w:jc w:val="both"/>
      </w:pPr>
      <w:r>
        <w:t xml:space="preserve">Istniej możliwość zamówienia noclegu w pokoju 1-osobowym, ale oznacza to konieczność dopłaty 102 zł </w:t>
      </w:r>
      <w:r w:rsidR="00BE5851">
        <w:t xml:space="preserve">za trzy noclegi </w:t>
      </w:r>
      <w:r>
        <w:t xml:space="preserve">(płatne na miejscu, proszę o zaznaczenie tej opcji przy zgłoszeniu). Również w recepcji będzie możliwość zamówienia suchego prowiantu na wycieczki w piątek i sobotę (odpłatność ok. 15 zł, będzie podana we wrześniu). </w:t>
      </w:r>
    </w:p>
    <w:p w14:paraId="0BC8AB7A" w14:textId="67D1B32A" w:rsidR="00C44C28" w:rsidRDefault="00C44C28" w:rsidP="00D83AF1">
      <w:pPr>
        <w:jc w:val="both"/>
      </w:pPr>
      <w:r>
        <w:t xml:space="preserve">Mam nadzieję, że perypetie </w:t>
      </w:r>
      <w:proofErr w:type="spellStart"/>
      <w:r>
        <w:t>covidowe</w:t>
      </w:r>
      <w:proofErr w:type="spellEnd"/>
      <w:r>
        <w:t xml:space="preserve"> tym razem już nie będą przeszkodą </w:t>
      </w:r>
      <w:r w:rsidR="002401FF">
        <w:t>w tym, aby nasz Zjazd doszedł do skutku, proszę jednak, aby wszyscy uczestnicy zabrali z sobą zaświadczenia o szczepieniu</w:t>
      </w:r>
      <w:r w:rsidR="00BB01C4">
        <w:t xml:space="preserve"> i byli zaopatrzeni w maski</w:t>
      </w:r>
      <w:r w:rsidR="002401FF">
        <w:t xml:space="preserve">. </w:t>
      </w:r>
    </w:p>
    <w:p w14:paraId="4D347B83" w14:textId="77777777" w:rsidR="00C44C28" w:rsidRDefault="00C44C28" w:rsidP="00D83AF1">
      <w:pPr>
        <w:jc w:val="both"/>
      </w:pPr>
      <w:r>
        <w:t xml:space="preserve">Wszystkich dodatkowych informacji udzielam pod adresem mailowym: </w:t>
      </w:r>
      <w:hyperlink r:id="rId5" w:history="1">
        <w:r w:rsidRPr="00FC6EB4">
          <w:rPr>
            <w:rStyle w:val="Hipercze"/>
          </w:rPr>
          <w:t>joanna@silez.pl</w:t>
        </w:r>
      </w:hyperlink>
      <w:r>
        <w:t xml:space="preserve">, numerem telefonu +48 607 231 448 lub przez Messengera. </w:t>
      </w:r>
    </w:p>
    <w:p w14:paraId="6A9C0E8C" w14:textId="691DEDDE" w:rsidR="00C44C28" w:rsidRDefault="00C44C28" w:rsidP="00D83AF1">
      <w:pPr>
        <w:jc w:val="both"/>
      </w:pPr>
      <w:r>
        <w:t xml:space="preserve">Pozdrawiam serdecznie  </w:t>
      </w:r>
    </w:p>
    <w:p w14:paraId="3C3B3B76" w14:textId="19F3FEE8" w:rsidR="002401FF" w:rsidRDefault="002401FF" w:rsidP="00D83AF1">
      <w:pPr>
        <w:jc w:val="both"/>
      </w:pPr>
      <w:r>
        <w:t>Joanna Szczepankiewicz-Battek – kierownik Zjazdu</w:t>
      </w:r>
    </w:p>
    <w:sectPr w:rsidR="0024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F1"/>
    <w:rsid w:val="00026CE5"/>
    <w:rsid w:val="001A61D9"/>
    <w:rsid w:val="002401FF"/>
    <w:rsid w:val="00241A5D"/>
    <w:rsid w:val="0044796C"/>
    <w:rsid w:val="004C1E16"/>
    <w:rsid w:val="008263CB"/>
    <w:rsid w:val="008E41F5"/>
    <w:rsid w:val="00A463A0"/>
    <w:rsid w:val="00AC240E"/>
    <w:rsid w:val="00B17B1B"/>
    <w:rsid w:val="00B2357C"/>
    <w:rsid w:val="00B76B81"/>
    <w:rsid w:val="00BB01C4"/>
    <w:rsid w:val="00BE5851"/>
    <w:rsid w:val="00C44C28"/>
    <w:rsid w:val="00C7518B"/>
    <w:rsid w:val="00D83AF1"/>
    <w:rsid w:val="00E1124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0D68"/>
  <w15:chartTrackingRefBased/>
  <w15:docId w15:val="{540D9E79-D91F-45CC-9030-9EF9D815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4C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anna@silez.pl" TargetMode="External"/><Relationship Id="rId4" Type="http://schemas.openxmlformats.org/officeDocument/2006/relationships/hyperlink" Target="mailto:joanna@sile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Szczepankiewicz-Battek</dc:creator>
  <cp:keywords/>
  <dc:description/>
  <cp:lastModifiedBy>Joanna Szczepankiewicz-Battek</cp:lastModifiedBy>
  <cp:revision>2</cp:revision>
  <dcterms:created xsi:type="dcterms:W3CDTF">2021-07-24T21:24:00Z</dcterms:created>
  <dcterms:modified xsi:type="dcterms:W3CDTF">2021-07-24T21:24:00Z</dcterms:modified>
</cp:coreProperties>
</file>